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A6" w:rsidRPr="00681F9F" w:rsidRDefault="00D743A6" w:rsidP="00D743A6">
      <w:pPr>
        <w:ind w:firstLineChars="200" w:firstLine="640"/>
        <w:rPr>
          <w:rFonts w:ascii="仿宋" w:eastAsia="仿宋" w:hAnsi="仿宋" w:hint="eastAsia"/>
          <w:b w:val="0"/>
          <w:bCs w:val="0"/>
          <w:color w:val="auto"/>
          <w:sz w:val="32"/>
          <w:szCs w:val="32"/>
        </w:rPr>
      </w:pPr>
      <w:r w:rsidRPr="00681F9F">
        <w:rPr>
          <w:rFonts w:ascii="仿宋" w:eastAsia="仿宋" w:hAnsi="仿宋" w:hint="eastAsia"/>
          <w:b w:val="0"/>
          <w:bCs w:val="0"/>
          <w:color w:val="auto"/>
          <w:sz w:val="32"/>
          <w:szCs w:val="32"/>
        </w:rPr>
        <w:t>申请入册的鉴定机构，应当明确其申请的鉴定类别，分类向本</w:t>
      </w:r>
      <w:r>
        <w:rPr>
          <w:rFonts w:ascii="仿宋" w:eastAsia="仿宋" w:hAnsi="仿宋" w:hint="eastAsia"/>
          <w:b w:val="0"/>
          <w:bCs w:val="0"/>
          <w:color w:val="auto"/>
          <w:sz w:val="32"/>
          <w:szCs w:val="32"/>
        </w:rPr>
        <w:t>会</w:t>
      </w:r>
      <w:r w:rsidRPr="00681F9F">
        <w:rPr>
          <w:rFonts w:ascii="仿宋" w:eastAsia="仿宋" w:hAnsi="仿宋" w:hint="eastAsia"/>
          <w:b w:val="0"/>
          <w:bCs w:val="0"/>
          <w:color w:val="auto"/>
          <w:sz w:val="32"/>
          <w:szCs w:val="32"/>
        </w:rPr>
        <w:t>提交书面申请和以下材料：</w:t>
      </w:r>
    </w:p>
    <w:p w:rsidR="00D743A6" w:rsidRPr="00681F9F" w:rsidRDefault="00D743A6" w:rsidP="00D743A6">
      <w:pPr>
        <w:ind w:firstLineChars="200" w:firstLine="640"/>
        <w:rPr>
          <w:rFonts w:ascii="仿宋" w:eastAsia="仿宋" w:hAnsi="仿宋" w:hint="eastAsia"/>
          <w:b w:val="0"/>
          <w:bCs w:val="0"/>
          <w:color w:val="auto"/>
          <w:sz w:val="32"/>
          <w:szCs w:val="32"/>
        </w:rPr>
      </w:pPr>
      <w:r w:rsidRPr="00681F9F">
        <w:rPr>
          <w:rFonts w:ascii="仿宋" w:eastAsia="仿宋" w:hAnsi="仿宋" w:hint="eastAsia"/>
          <w:b w:val="0"/>
          <w:bCs w:val="0"/>
          <w:color w:val="auto"/>
          <w:sz w:val="32"/>
          <w:szCs w:val="32"/>
        </w:rPr>
        <w:t>(一)机构简介和鉴定范围;</w:t>
      </w:r>
    </w:p>
    <w:p w:rsidR="00D743A6" w:rsidRPr="00681F9F" w:rsidRDefault="00D743A6" w:rsidP="00D743A6">
      <w:pPr>
        <w:ind w:firstLineChars="200" w:firstLine="640"/>
        <w:rPr>
          <w:rFonts w:ascii="仿宋" w:eastAsia="仿宋" w:hAnsi="仿宋" w:hint="eastAsia"/>
          <w:b w:val="0"/>
          <w:bCs w:val="0"/>
          <w:color w:val="auto"/>
          <w:sz w:val="32"/>
          <w:szCs w:val="32"/>
        </w:rPr>
      </w:pPr>
      <w:r w:rsidRPr="00681F9F">
        <w:rPr>
          <w:rFonts w:ascii="仿宋" w:eastAsia="仿宋" w:hAnsi="仿宋" w:hint="eastAsia"/>
          <w:b w:val="0"/>
          <w:bCs w:val="0"/>
          <w:color w:val="auto"/>
          <w:sz w:val="32"/>
          <w:szCs w:val="32"/>
        </w:rPr>
        <w:t>(二)经年检合格的企业法人营业执照副本和税务登记证副本(行政事业单位性质的应提交相应的文件)复印件;</w:t>
      </w:r>
    </w:p>
    <w:p w:rsidR="00D743A6" w:rsidRPr="00681F9F" w:rsidRDefault="00D743A6" w:rsidP="00D743A6">
      <w:pPr>
        <w:ind w:firstLineChars="200" w:firstLine="640"/>
        <w:rPr>
          <w:rFonts w:ascii="仿宋" w:eastAsia="仿宋" w:hAnsi="仿宋" w:hint="eastAsia"/>
          <w:b w:val="0"/>
          <w:bCs w:val="0"/>
          <w:color w:val="auto"/>
          <w:sz w:val="32"/>
          <w:szCs w:val="32"/>
        </w:rPr>
      </w:pPr>
      <w:r w:rsidRPr="00681F9F">
        <w:rPr>
          <w:rFonts w:ascii="仿宋" w:eastAsia="仿宋" w:hAnsi="仿宋" w:hint="eastAsia"/>
          <w:b w:val="0"/>
          <w:bCs w:val="0"/>
          <w:color w:val="auto"/>
          <w:sz w:val="32"/>
          <w:szCs w:val="32"/>
        </w:rPr>
        <w:t>(三)经年检合格的机构资质、资格证书副本、行业许可证副本复印件;</w:t>
      </w:r>
    </w:p>
    <w:p w:rsidR="00D743A6" w:rsidRPr="00681F9F" w:rsidRDefault="00D743A6" w:rsidP="00D743A6">
      <w:pPr>
        <w:ind w:firstLineChars="200" w:firstLine="640"/>
        <w:rPr>
          <w:rFonts w:ascii="仿宋" w:eastAsia="仿宋" w:hAnsi="仿宋" w:hint="eastAsia"/>
          <w:b w:val="0"/>
          <w:bCs w:val="0"/>
          <w:color w:val="auto"/>
          <w:sz w:val="32"/>
          <w:szCs w:val="32"/>
        </w:rPr>
      </w:pPr>
      <w:r w:rsidRPr="00681F9F">
        <w:rPr>
          <w:rFonts w:ascii="仿宋" w:eastAsia="仿宋" w:hAnsi="仿宋" w:hint="eastAsia"/>
          <w:b w:val="0"/>
          <w:bCs w:val="0"/>
          <w:color w:val="auto"/>
          <w:sz w:val="32"/>
          <w:szCs w:val="32"/>
        </w:rPr>
        <w:t>(四)机构专业技术人员名单以及相关资质、资格、职称证书复印件;</w:t>
      </w:r>
      <w:r>
        <w:rPr>
          <w:rFonts w:ascii="仿宋" w:eastAsia="仿宋" w:hAnsi="仿宋" w:hint="eastAsia"/>
          <w:b w:val="0"/>
          <w:bCs w:val="0"/>
          <w:color w:val="auto"/>
          <w:sz w:val="32"/>
          <w:szCs w:val="32"/>
        </w:rPr>
        <w:t>（首次申请需提交）</w:t>
      </w:r>
    </w:p>
    <w:p w:rsidR="00D743A6" w:rsidRPr="00681F9F" w:rsidRDefault="00D743A6" w:rsidP="00D743A6">
      <w:pPr>
        <w:ind w:firstLineChars="200" w:firstLine="640"/>
        <w:rPr>
          <w:rFonts w:ascii="仿宋" w:eastAsia="仿宋" w:hAnsi="仿宋" w:hint="eastAsia"/>
          <w:b w:val="0"/>
          <w:bCs w:val="0"/>
          <w:color w:val="auto"/>
          <w:sz w:val="32"/>
          <w:szCs w:val="32"/>
        </w:rPr>
      </w:pPr>
      <w:r w:rsidRPr="00681F9F">
        <w:rPr>
          <w:rFonts w:ascii="仿宋" w:eastAsia="仿宋" w:hAnsi="仿宋" w:hint="eastAsia"/>
          <w:b w:val="0"/>
          <w:bCs w:val="0"/>
          <w:color w:val="auto"/>
          <w:sz w:val="32"/>
          <w:szCs w:val="32"/>
        </w:rPr>
        <w:t>(五)其他必要的文件、资料。</w:t>
      </w:r>
    </w:p>
    <w:p w:rsidR="00EC5AF4" w:rsidRDefault="00EC5AF4"/>
    <w:sectPr w:rsidR="00EC5AF4" w:rsidSect="009823AC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019" w:rsidRDefault="00D743A6" w:rsidP="0009256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1019" w:rsidRDefault="00D743A6" w:rsidP="00F4045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019" w:rsidRDefault="00D743A6" w:rsidP="0009256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51019" w:rsidRDefault="00D743A6" w:rsidP="00F40453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43A6"/>
    <w:rsid w:val="00D743A6"/>
    <w:rsid w:val="00EC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A6"/>
    <w:pPr>
      <w:widowControl w:val="0"/>
      <w:jc w:val="both"/>
    </w:pPr>
    <w:rPr>
      <w:rFonts w:ascii="宋体" w:eastAsia="宋体" w:hAnsi="Times New Roman" w:cs="Times New Roman"/>
      <w:b/>
      <w:bCs/>
      <w:color w:val="0033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74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743A6"/>
    <w:rPr>
      <w:rFonts w:ascii="宋体" w:eastAsia="宋体" w:hAnsi="Times New Roman" w:cs="Times New Roman"/>
      <w:b/>
      <w:bCs/>
      <w:color w:val="003300"/>
      <w:sz w:val="18"/>
      <w:szCs w:val="18"/>
    </w:rPr>
  </w:style>
  <w:style w:type="character" w:styleId="a4">
    <w:name w:val="page number"/>
    <w:basedOn w:val="a0"/>
    <w:rsid w:val="00D743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2022-01-21T01:23:00Z</dcterms:created>
  <dcterms:modified xsi:type="dcterms:W3CDTF">2022-01-21T01:23:00Z</dcterms:modified>
</cp:coreProperties>
</file>